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D9" w:rsidRDefault="002E79D9" w:rsidP="002E79D9">
      <w:pPr>
        <w:pStyle w:val="3"/>
      </w:pPr>
      <w:r>
        <w:t>Администрация муниципального образования «Город Астрахань»</w:t>
      </w:r>
    </w:p>
    <w:p w:rsidR="00C4636A" w:rsidRDefault="002E79D9" w:rsidP="002E79D9">
      <w:pPr>
        <w:pStyle w:val="3"/>
      </w:pPr>
      <w:r>
        <w:t xml:space="preserve">ПОСТАНОВЛЕНИЕ </w:t>
      </w:r>
      <w:bookmarkStart w:id="0" w:name="_GoBack"/>
      <w:bookmarkEnd w:id="0"/>
    </w:p>
    <w:p w:rsidR="002E79D9" w:rsidRDefault="002E79D9" w:rsidP="002E79D9">
      <w:pPr>
        <w:pStyle w:val="3"/>
      </w:pPr>
      <w:r>
        <w:t>30 мая 2023 года № 110</w:t>
      </w:r>
    </w:p>
    <w:p w:rsidR="002E79D9" w:rsidRDefault="002E79D9" w:rsidP="002E79D9">
      <w:pPr>
        <w:pStyle w:val="3"/>
      </w:pPr>
      <w:r>
        <w:t>«Об утверждении административного регламента администрации</w:t>
      </w:r>
    </w:p>
    <w:p w:rsidR="002E79D9" w:rsidRDefault="002E79D9" w:rsidP="002E79D9">
      <w:pPr>
        <w:pStyle w:val="3"/>
      </w:pPr>
      <w:r>
        <w:t xml:space="preserve">муниципального образования «Городской округ город Астрахань» </w:t>
      </w:r>
    </w:p>
    <w:p w:rsidR="002E79D9" w:rsidRDefault="002E79D9" w:rsidP="002E79D9">
      <w:pPr>
        <w:pStyle w:val="3"/>
      </w:pPr>
      <w:r>
        <w:t>предоставления муниципальной услуги</w:t>
      </w:r>
    </w:p>
    <w:p w:rsidR="002E79D9" w:rsidRDefault="002E79D9" w:rsidP="002E79D9">
      <w:pPr>
        <w:pStyle w:val="3"/>
      </w:pPr>
      <w:r>
        <w:t xml:space="preserve">«Признание садового дома жилым домом </w:t>
      </w:r>
    </w:p>
    <w:p w:rsidR="002E79D9" w:rsidRDefault="002E79D9" w:rsidP="002E79D9">
      <w:pPr>
        <w:pStyle w:val="3"/>
      </w:pPr>
      <w:r>
        <w:t>и жилого дома садовым домом»</w:t>
      </w:r>
    </w:p>
    <w:p w:rsidR="002E79D9" w:rsidRDefault="002E79D9" w:rsidP="002E79D9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rPr>
          <w:spacing w:val="2"/>
        </w:rPr>
        <w:t xml:space="preserve"> № 332 ПОСТАНОВЛЯЮ:</w:t>
      </w:r>
    </w:p>
    <w:p w:rsidR="002E79D9" w:rsidRDefault="002E79D9" w:rsidP="002E79D9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«Признание садового дома жилым домом и жилого дома садовым домом».</w:t>
      </w:r>
    </w:p>
    <w:p w:rsidR="002E79D9" w:rsidRDefault="002E79D9" w:rsidP="002E79D9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2E79D9" w:rsidRDefault="002E79D9" w:rsidP="002E79D9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2E79D9" w:rsidRDefault="002E79D9" w:rsidP="002E79D9">
      <w:pPr>
        <w:pStyle w:val="a3"/>
        <w:ind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услуг» (http://rgu.astrobl.ru).</w:t>
      </w:r>
    </w:p>
    <w:p w:rsidR="002E79D9" w:rsidRDefault="002E79D9" w:rsidP="002E79D9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 </w:t>
      </w:r>
    </w:p>
    <w:p w:rsidR="002E79D9" w:rsidRDefault="002E79D9" w:rsidP="002E79D9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2E79D9" w:rsidRDefault="002E79D9" w:rsidP="002E79D9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E79D9" w:rsidRDefault="002E79D9" w:rsidP="002E79D9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E79D9" w:rsidRDefault="002E79D9" w:rsidP="002E79D9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2E79D9" w:rsidRDefault="002E79D9" w:rsidP="002E79D9">
      <w:pPr>
        <w:pStyle w:val="a3"/>
        <w:ind w:firstLine="709"/>
      </w:pPr>
      <w:r>
        <w:t>- от 26.06.2019 № 276 «Об утверждении административного Регламента администрации муниципального образования «Город Астрахань» предоставления муниципальной услуги «Признание садового дома жилым домом и жилого дома садовым домом»;</w:t>
      </w:r>
    </w:p>
    <w:p w:rsidR="002E79D9" w:rsidRDefault="002E79D9" w:rsidP="002E79D9">
      <w:pPr>
        <w:pStyle w:val="a3"/>
        <w:ind w:firstLine="709"/>
      </w:pPr>
      <w:r>
        <w:t>- от 19.01.2021 № 31 «О внесении изменений в постановление администрации муниципального образования «Город Астрахань» от 26.06.2019 № 276».</w:t>
      </w:r>
    </w:p>
    <w:p w:rsidR="002E79D9" w:rsidRDefault="002E79D9" w:rsidP="002E79D9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2E79D9" w:rsidRDefault="002E79D9" w:rsidP="002E79D9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E79D9" w:rsidRDefault="002E79D9" w:rsidP="002E79D9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E79D9" w:rsidRDefault="002E79D9" w:rsidP="002E79D9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E79D9" w:rsidRDefault="002E79D9" w:rsidP="002E79D9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2E79D9" w:rsidRDefault="002E79D9" w:rsidP="002E79D9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2E79D9" w:rsidRDefault="002E79D9" w:rsidP="002E79D9">
      <w:pPr>
        <w:pStyle w:val="a3"/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FF4A14" w:rsidRDefault="007F2360"/>
    <w:sectPr w:rsidR="00FF4A14" w:rsidSect="002E79D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9D9"/>
    <w:rsid w:val="000E4E45"/>
    <w:rsid w:val="002C0B02"/>
    <w:rsid w:val="002E79D9"/>
    <w:rsid w:val="007F2360"/>
    <w:rsid w:val="008505A8"/>
    <w:rsid w:val="00A56E3A"/>
    <w:rsid w:val="00C4636A"/>
    <w:rsid w:val="00DE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E79D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E79D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E79D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E79D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2023-06-08T05:28:00Z</dcterms:created>
  <dcterms:modified xsi:type="dcterms:W3CDTF">2023-06-08T05:55:00Z</dcterms:modified>
</cp:coreProperties>
</file>